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0940" w14:textId="618B4DE1" w:rsidR="00AA1D80" w:rsidRDefault="00AA1D80" w:rsidP="005034AD">
      <w:pPr>
        <w:spacing w:line="168" w:lineRule="auto"/>
        <w:ind w:hanging="222"/>
        <w:jc w:val="center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B9B912" wp14:editId="27A434D3">
                <wp:simplePos x="0" y="0"/>
                <wp:positionH relativeFrom="column">
                  <wp:posOffset>4695190</wp:posOffset>
                </wp:positionH>
                <wp:positionV relativeFrom="paragraph">
                  <wp:posOffset>-160655</wp:posOffset>
                </wp:positionV>
                <wp:extent cx="1952625" cy="428625"/>
                <wp:effectExtent l="0" t="0" r="0" b="0"/>
                <wp:wrapNone/>
                <wp:docPr id="1586334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2B397" w14:textId="77777777" w:rsidR="00AA1D80" w:rsidRDefault="00AA1D80" w:rsidP="001E1BD2">
                            <w:pPr>
                              <w:spacing w:line="168" w:lineRule="auto"/>
                              <w:ind w:hanging="22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DC32E7">
                              <w:rPr>
                                <w:rFonts w:cs="B Titr" w:hint="cs"/>
                                <w:rtl/>
                              </w:rPr>
                              <w:t>وزارت جهاد کشاورزی</w:t>
                            </w:r>
                          </w:p>
                          <w:p w14:paraId="2A60969A" w14:textId="77777777" w:rsidR="00AA1D80" w:rsidRDefault="00AA1D80" w:rsidP="001E1BD2">
                            <w:pPr>
                              <w:spacing w:line="168" w:lineRule="auto"/>
                              <w:ind w:hanging="222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7725E0">
                              <w:rPr>
                                <w:rFonts w:cs="B Titr" w:hint="cs"/>
                                <w:rtl/>
                              </w:rPr>
                              <w:t xml:space="preserve">سازمان جهاد کشاورزی استان </w:t>
                            </w:r>
                            <w:r w:rsidRPr="00EA0D98">
                              <w:rPr>
                                <w:rFonts w:cs="B Titr" w:hint="cs"/>
                                <w:rtl/>
                              </w:rPr>
                              <w:t>یزد</w:t>
                            </w:r>
                          </w:p>
                          <w:p w14:paraId="567E5767" w14:textId="77777777" w:rsidR="00AA1D80" w:rsidRDefault="00AA1D8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9B912" id="Rectangle 2" o:spid="_x0000_s1026" style="position:absolute;left:0;text-align:left;margin-left:369.7pt;margin-top:-12.65pt;width:153.7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" filled="f" stroked="f">
                <v:textbox>
                  <w:txbxContent>
                    <w:p w14:paraId="6B72B397" w14:textId="77777777" w:rsidR="00AA1D80" w:rsidRDefault="00AA1D80" w:rsidP="001E1BD2">
                      <w:pPr>
                        <w:spacing w:line="168" w:lineRule="auto"/>
                        <w:ind w:hanging="222"/>
                        <w:jc w:val="center"/>
                        <w:rPr>
                          <w:rFonts w:cs="B Titr"/>
                          <w:rtl/>
                        </w:rPr>
                      </w:pPr>
                      <w:r w:rsidRPr="00DC32E7">
                        <w:rPr>
                          <w:rFonts w:cs="B Titr" w:hint="cs"/>
                          <w:rtl/>
                        </w:rPr>
                        <w:t>وزارت جهاد کشاورزی</w:t>
                      </w:r>
                    </w:p>
                    <w:p w14:paraId="2A60969A" w14:textId="77777777" w:rsidR="00AA1D80" w:rsidRDefault="00AA1D80" w:rsidP="001E1BD2">
                      <w:pPr>
                        <w:spacing w:line="168" w:lineRule="auto"/>
                        <w:ind w:hanging="222"/>
                        <w:jc w:val="center"/>
                        <w:rPr>
                          <w:rFonts w:cs="B Titr"/>
                          <w:rtl/>
                        </w:rPr>
                      </w:pPr>
                      <w:r w:rsidRPr="007725E0">
                        <w:rPr>
                          <w:rFonts w:cs="B Titr" w:hint="cs"/>
                          <w:rtl/>
                        </w:rPr>
                        <w:t xml:space="preserve">سازمان جهاد کشاورزی استان </w:t>
                      </w:r>
                      <w:r w:rsidRPr="00EA0D98">
                        <w:rPr>
                          <w:rFonts w:cs="B Titr" w:hint="cs"/>
                          <w:rtl/>
                        </w:rPr>
                        <w:t>یزد</w:t>
                      </w:r>
                    </w:p>
                    <w:p w14:paraId="567E5767" w14:textId="77777777" w:rsidR="00AA1D80" w:rsidRDefault="00AA1D80">
                      <w:pPr>
                        <w:ind w:left="0"/>
                      </w:pPr>
                    </w:p>
                  </w:txbxContent>
                </v:textbox>
              </v:rect>
            </w:pict>
          </mc:Fallback>
        </mc:AlternateContent>
      </w:r>
      <w:r w:rsidRPr="001F179E">
        <w:rPr>
          <w:rFonts w:hint="cs"/>
          <w:noProof/>
          <w:sz w:val="30"/>
          <w:szCs w:val="30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2BFDCCD8" wp14:editId="42A84420">
            <wp:simplePos x="0" y="0"/>
            <wp:positionH relativeFrom="column">
              <wp:posOffset>5314315</wp:posOffset>
            </wp:positionH>
            <wp:positionV relativeFrom="paragraph">
              <wp:posOffset>-808355</wp:posOffset>
            </wp:positionV>
            <wp:extent cx="752475" cy="784225"/>
            <wp:effectExtent l="0" t="0" r="0" b="0"/>
            <wp:wrapNone/>
            <wp:docPr id="3" name="Picture 1" descr="JAHAD_KESAHVARZ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HAD_KESAHVARZ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79E">
        <w:rPr>
          <w:rFonts w:hint="cs"/>
          <w:sz w:val="30"/>
          <w:szCs w:val="30"/>
          <w:rtl/>
        </w:rPr>
        <w:t xml:space="preserve">       </w:t>
      </w:r>
    </w:p>
    <w:p w14:paraId="6CEEB231" w14:textId="77777777" w:rsidR="00AA1D80" w:rsidRPr="001F179E" w:rsidRDefault="00AA1D80" w:rsidP="005034AD">
      <w:pPr>
        <w:spacing w:line="168" w:lineRule="auto"/>
        <w:ind w:hanging="222"/>
        <w:jc w:val="center"/>
      </w:pPr>
    </w:p>
    <w:p w14:paraId="1C36E8C1" w14:textId="77777777" w:rsidR="00AA1D80" w:rsidRPr="002325FF" w:rsidRDefault="00AA1D80" w:rsidP="005034AD">
      <w:pPr>
        <w:spacing w:line="168" w:lineRule="auto"/>
        <w:ind w:hanging="222"/>
        <w:rPr>
          <w:rFonts w:cs="B Zar"/>
          <w:sz w:val="2"/>
          <w:szCs w:val="2"/>
          <w:rtl/>
        </w:rPr>
      </w:pPr>
      <w:r>
        <w:rPr>
          <w:rFonts w:hint="cs"/>
          <w:rtl/>
        </w:rPr>
        <w:t xml:space="preserve">      </w:t>
      </w:r>
    </w:p>
    <w:p w14:paraId="018BFDC6" w14:textId="77777777" w:rsidR="00AA1D80" w:rsidRDefault="00AA1D80" w:rsidP="00E650ED">
      <w:pPr>
        <w:ind w:left="0"/>
        <w:rPr>
          <w:rFonts w:cs="B Titr"/>
          <w:rtl/>
        </w:rPr>
      </w:pPr>
      <w:r w:rsidRPr="001F179E">
        <w:rPr>
          <w:rFonts w:cs="B Zar" w:hint="cs"/>
          <w:sz w:val="30"/>
          <w:szCs w:val="30"/>
          <w:rtl/>
        </w:rPr>
        <w:t>سازمان جهاد کشاورزی استان یزد در نظر دارد</w:t>
      </w:r>
      <w:r w:rsidRPr="00533832">
        <w:rPr>
          <w:rtl/>
        </w:rPr>
        <w:t xml:space="preserve"> </w:t>
      </w:r>
      <w:r w:rsidRPr="00533832">
        <w:rPr>
          <w:rFonts w:cs="B Zar"/>
          <w:sz w:val="30"/>
          <w:szCs w:val="30"/>
          <w:rtl/>
        </w:rPr>
        <w:t>تعداد</w:t>
      </w:r>
      <w:r>
        <w:rPr>
          <w:rFonts w:cs="B Zar" w:hint="cs"/>
          <w:sz w:val="30"/>
          <w:szCs w:val="30"/>
          <w:rtl/>
        </w:rPr>
        <w:t xml:space="preserve">ی اموال منقول اسقاطی اداری و غیر اداری و </w:t>
      </w:r>
      <w:r w:rsidRPr="00533832">
        <w:rPr>
          <w:rFonts w:cs="B Zar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18</w:t>
      </w:r>
      <w:r w:rsidRPr="00533832">
        <w:rPr>
          <w:rFonts w:cs="B Zar"/>
          <w:sz w:val="30"/>
          <w:szCs w:val="30"/>
          <w:rtl/>
        </w:rPr>
        <w:t xml:space="preserve"> دستگاه خودرو سبک و ن</w:t>
      </w:r>
      <w:r w:rsidRPr="00533832">
        <w:rPr>
          <w:rFonts w:cs="B Zar" w:hint="cs"/>
          <w:sz w:val="30"/>
          <w:szCs w:val="30"/>
          <w:rtl/>
        </w:rPr>
        <w:t>ی</w:t>
      </w:r>
      <w:r w:rsidRPr="00533832">
        <w:rPr>
          <w:rFonts w:cs="B Zar" w:hint="eastAsia"/>
          <w:sz w:val="30"/>
          <w:szCs w:val="30"/>
          <w:rtl/>
        </w:rPr>
        <w:t>مه</w:t>
      </w:r>
      <w:r w:rsidRPr="00533832">
        <w:rPr>
          <w:rFonts w:cs="B Zar"/>
          <w:sz w:val="30"/>
          <w:szCs w:val="30"/>
          <w:rtl/>
        </w:rPr>
        <w:t xml:space="preserve"> سنگ</w:t>
      </w:r>
      <w:r w:rsidRPr="00533832">
        <w:rPr>
          <w:rFonts w:cs="B Zar" w:hint="cs"/>
          <w:sz w:val="30"/>
          <w:szCs w:val="30"/>
          <w:rtl/>
        </w:rPr>
        <w:t>ی</w:t>
      </w:r>
      <w:r w:rsidRPr="00533832">
        <w:rPr>
          <w:rFonts w:cs="B Zar" w:hint="eastAsia"/>
          <w:sz w:val="30"/>
          <w:szCs w:val="30"/>
          <w:rtl/>
        </w:rPr>
        <w:t>ن</w:t>
      </w:r>
      <w:r>
        <w:rPr>
          <w:rFonts w:cs="B Zar" w:hint="cs"/>
          <w:sz w:val="30"/>
          <w:szCs w:val="30"/>
          <w:rtl/>
        </w:rPr>
        <w:t xml:space="preserve"> اسقاطی و همچنین 3 دستگاه ماشین آلات کشاورزی و صنعتی </w:t>
      </w:r>
      <w:r w:rsidRPr="001F179E">
        <w:rPr>
          <w:rFonts w:cs="B Zar" w:hint="cs"/>
          <w:sz w:val="30"/>
          <w:szCs w:val="30"/>
          <w:rtl/>
        </w:rPr>
        <w:t xml:space="preserve">مازاد </w:t>
      </w:r>
      <w:r>
        <w:rPr>
          <w:rFonts w:cs="B Zar" w:hint="cs"/>
          <w:sz w:val="30"/>
          <w:szCs w:val="30"/>
          <w:rtl/>
        </w:rPr>
        <w:t>بر نیاز خ</w:t>
      </w:r>
      <w:r w:rsidRPr="001F179E">
        <w:rPr>
          <w:rFonts w:cs="B Zar" w:hint="cs"/>
          <w:sz w:val="30"/>
          <w:szCs w:val="30"/>
          <w:rtl/>
        </w:rPr>
        <w:t xml:space="preserve">ود را با شرایطی که دراسناد مزایده ذکر شده است از طریق سامانه تدارکات الکترونیکی دولت به نشانی </w:t>
      </w:r>
      <w:hyperlink r:id="rId9" w:history="1">
        <w:r w:rsidRPr="001F179E">
          <w:rPr>
            <w:rStyle w:val="Hyperlink"/>
            <w:rFonts w:cs="B Zar"/>
            <w:sz w:val="30"/>
            <w:szCs w:val="30"/>
          </w:rPr>
          <w:t>www.setadiran.ir</w:t>
        </w:r>
      </w:hyperlink>
      <w:r w:rsidRPr="001F179E">
        <w:rPr>
          <w:rFonts w:cs="B Zar"/>
          <w:sz w:val="30"/>
          <w:szCs w:val="30"/>
        </w:rPr>
        <w:t xml:space="preserve"> </w:t>
      </w:r>
      <w:r w:rsidRPr="001F179E">
        <w:rPr>
          <w:rFonts w:cs="B Zar" w:hint="cs"/>
          <w:sz w:val="30"/>
          <w:szCs w:val="30"/>
          <w:rtl/>
        </w:rPr>
        <w:t xml:space="preserve">  به صورت الکترونیکی به فروش برساند</w:t>
      </w:r>
      <w:r w:rsidRPr="001F179E">
        <w:rPr>
          <w:rFonts w:cs="B Titr" w:hint="cs"/>
          <w:sz w:val="20"/>
          <w:szCs w:val="20"/>
          <w:rtl/>
        </w:rPr>
        <w:t>.</w:t>
      </w:r>
    </w:p>
    <w:p w14:paraId="7293373E" w14:textId="77777777" w:rsidR="00AA1D80" w:rsidRPr="00DC249E" w:rsidRDefault="00AA1D80" w:rsidP="005546E8">
      <w:pPr>
        <w:pStyle w:val="ListParagraph"/>
        <w:numPr>
          <w:ilvl w:val="0"/>
          <w:numId w:val="1"/>
        </w:numPr>
        <w:spacing w:line="380" w:lineRule="exact"/>
        <w:ind w:left="391" w:hanging="357"/>
        <w:jc w:val="left"/>
        <w:rPr>
          <w:rFonts w:cs="B Zar"/>
          <w:b/>
          <w:bCs/>
          <w:sz w:val="24"/>
          <w:szCs w:val="24"/>
          <w:u w:val="single"/>
          <w:rtl/>
        </w:rPr>
      </w:pPr>
      <w:r w:rsidRPr="00DC249E">
        <w:rPr>
          <w:rFonts w:cs="B Zar"/>
          <w:b/>
          <w:bCs/>
          <w:sz w:val="24"/>
          <w:szCs w:val="24"/>
          <w:u w:val="single"/>
          <w:rtl/>
        </w:rPr>
        <w:t xml:space="preserve">مشخصات </w:t>
      </w:r>
      <w:r w:rsidRPr="00DC249E">
        <w:rPr>
          <w:rFonts w:cs="B Zar" w:hint="cs"/>
          <w:b/>
          <w:bCs/>
          <w:sz w:val="24"/>
          <w:szCs w:val="24"/>
          <w:u w:val="single"/>
          <w:rtl/>
        </w:rPr>
        <w:t>خودرو</w:t>
      </w:r>
    </w:p>
    <w:tbl>
      <w:tblPr>
        <w:tblpPr w:leftFromText="180" w:rightFromText="180" w:vertAnchor="text" w:horzAnchor="margin" w:tblpXSpec="center" w:tblpY="150"/>
        <w:tblW w:w="998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2046"/>
        <w:gridCol w:w="1757"/>
        <w:gridCol w:w="1417"/>
        <w:gridCol w:w="624"/>
      </w:tblGrid>
      <w:tr w:rsidR="00AA1D80" w14:paraId="4B70F102" w14:textId="77777777" w:rsidTr="009B5F87">
        <w:trPr>
          <w:cantSplit/>
          <w:trHeight w:val="454"/>
        </w:trPr>
        <w:tc>
          <w:tcPr>
            <w:tcW w:w="413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BB4D13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توضيحات</w:t>
            </w:r>
          </w:p>
        </w:tc>
        <w:tc>
          <w:tcPr>
            <w:tcW w:w="20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8812E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نوع خودرو</w:t>
            </w:r>
          </w:p>
        </w:tc>
        <w:tc>
          <w:tcPr>
            <w:tcW w:w="175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0B327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شماره مزایده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5B94F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6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14:paraId="7352D2E1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AA1D80" w14:paraId="09B9A8C9" w14:textId="77777777" w:rsidTr="009B5F87">
        <w:trPr>
          <w:cantSplit/>
          <w:trHeight w:val="606"/>
        </w:trPr>
        <w:tc>
          <w:tcPr>
            <w:tcW w:w="41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A986" w14:textId="77777777" w:rsidR="00AA1D80" w:rsidRPr="009B5F87" w:rsidRDefault="00AA1D80" w:rsidP="00C41EF8">
            <w:pPr>
              <w:spacing w:before="120"/>
              <w:ind w:left="0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تعداد 21 دستگاه خودرو سبک، ن</w:t>
            </w:r>
            <w:r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Pr="002A7C71">
              <w:rPr>
                <w:rFonts w:cs="B Zar" w:hint="eastAsia"/>
                <w:b/>
                <w:bCs/>
                <w:noProof/>
                <w:sz w:val="18"/>
                <w:szCs w:val="18"/>
                <w:rtl/>
              </w:rPr>
              <w:t>مه</w:t>
            </w: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سنگ</w:t>
            </w:r>
            <w:r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Pr="002A7C71">
              <w:rPr>
                <w:rFonts w:cs="B Zar" w:hint="eastAsia"/>
                <w:b/>
                <w:bCs/>
                <w:noProof/>
                <w:sz w:val="18"/>
                <w:szCs w:val="18"/>
                <w:rtl/>
              </w:rPr>
              <w:t>ن،</w:t>
            </w: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کشاورز</w:t>
            </w:r>
            <w:r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وصنعت</w:t>
            </w:r>
            <w:r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به شرح ل</w:t>
            </w:r>
            <w:r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Pr="002A7C71">
              <w:rPr>
                <w:rFonts w:cs="B Zar" w:hint="eastAsia"/>
                <w:b/>
                <w:bCs/>
                <w:noProof/>
                <w:sz w:val="18"/>
                <w:szCs w:val="18"/>
                <w:rtl/>
              </w:rPr>
              <w:t>ست</w:t>
            </w: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پ</w:t>
            </w:r>
            <w:r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Pr="002A7C71">
              <w:rPr>
                <w:rFonts w:cs="B Zar" w:hint="eastAsia"/>
                <w:b/>
                <w:bCs/>
                <w:noProof/>
                <w:sz w:val="18"/>
                <w:szCs w:val="18"/>
                <w:rtl/>
              </w:rPr>
              <w:t>وست</w:t>
            </w: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که در سامانه ستاد بارگذار</w:t>
            </w:r>
            <w:r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4AD" w14:textId="77777777" w:rsidR="00AA1D80" w:rsidRPr="00290647" w:rsidRDefault="00AA1D80" w:rsidP="00C41EF8">
            <w:pPr>
              <w:spacing w:before="120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7C71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خودرو سبک، ن</w:t>
            </w:r>
            <w:r w:rsidRPr="002A7C71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2A7C71">
              <w:rPr>
                <w:rFonts w:cs="B Zar" w:hint="eastAsia"/>
                <w:b/>
                <w:bCs/>
                <w:noProof/>
                <w:sz w:val="20"/>
                <w:szCs w:val="20"/>
                <w:rtl/>
              </w:rPr>
              <w:t>مه</w:t>
            </w:r>
            <w:r w:rsidRPr="002A7C71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 xml:space="preserve"> سنگ</w:t>
            </w:r>
            <w:r w:rsidRPr="002A7C71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2A7C71">
              <w:rPr>
                <w:rFonts w:cs="B Zar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2A7C71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 xml:space="preserve"> تراکتور و ل</w:t>
            </w:r>
            <w:r w:rsidRPr="002A7C71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2A7C71">
              <w:rPr>
                <w:rFonts w:cs="B Zar" w:hint="eastAsia"/>
                <w:b/>
                <w:bCs/>
                <w:noProof/>
                <w:sz w:val="20"/>
                <w:szCs w:val="20"/>
                <w:rtl/>
              </w:rPr>
              <w:t>فتراک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712960" w14:textId="77777777" w:rsidR="00AA1D80" w:rsidRPr="00C6189C" w:rsidRDefault="00AA1D80" w:rsidP="00C41EF8">
            <w:pPr>
              <w:spacing w:before="120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7C71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1003003142000002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4D0A43" w14:textId="77777777" w:rsidR="00AA1D80" w:rsidRPr="00C6189C" w:rsidRDefault="00AA1D80" w:rsidP="00C41EF8">
            <w:pPr>
              <w:spacing w:before="120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7C71">
              <w:rPr>
                <w:rFonts w:cs="B Zar"/>
                <w:b/>
                <w:bCs/>
                <w:noProof/>
                <w:sz w:val="20"/>
                <w:szCs w:val="20"/>
                <w:rtl/>
              </w:rPr>
              <w:t>فروش خودرو اسقاط</w:t>
            </w:r>
            <w:r w:rsidRPr="002A7C71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14:paraId="518F83A1" w14:textId="77777777" w:rsidR="00AA1D80" w:rsidRDefault="00AA1D80" w:rsidP="00C41EF8">
            <w:pPr>
              <w:spacing w:before="120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14:paraId="328CCCB6" w14:textId="77777777" w:rsidR="00AA1D80" w:rsidRPr="00C6189C" w:rsidRDefault="00AA1D80" w:rsidP="001E1BD2">
      <w:pPr>
        <w:jc w:val="left"/>
        <w:rPr>
          <w:sz w:val="10"/>
          <w:szCs w:val="10"/>
          <w:u w:val="single"/>
          <w:rtl/>
        </w:rPr>
      </w:pPr>
    </w:p>
    <w:p w14:paraId="5E96239A" w14:textId="77777777" w:rsidR="00AA1D80" w:rsidRPr="005546E8" w:rsidRDefault="00AA1D80" w:rsidP="00C6189C">
      <w:pPr>
        <w:pStyle w:val="ListParagraph"/>
        <w:ind w:left="394"/>
        <w:jc w:val="left"/>
        <w:rPr>
          <w:rFonts w:cs="B Zar"/>
          <w:sz w:val="2"/>
          <w:szCs w:val="2"/>
          <w:u w:val="single"/>
        </w:rPr>
      </w:pPr>
    </w:p>
    <w:p w14:paraId="40E0C1B5" w14:textId="77777777" w:rsidR="00AA1D80" w:rsidRPr="005546E8" w:rsidRDefault="00AA1D80" w:rsidP="00C41EF8">
      <w:pPr>
        <w:pStyle w:val="ListParagraph"/>
        <w:ind w:left="394"/>
        <w:jc w:val="left"/>
        <w:rPr>
          <w:rFonts w:cs="B Zar"/>
          <w:sz w:val="8"/>
          <w:szCs w:val="8"/>
          <w:u w:val="single"/>
          <w:rtl/>
        </w:rPr>
      </w:pPr>
    </w:p>
    <w:p w14:paraId="097412C6" w14:textId="77777777" w:rsidR="00AA1D80" w:rsidRPr="00DC249E" w:rsidRDefault="00AA1D80" w:rsidP="005546E8">
      <w:pPr>
        <w:pStyle w:val="ListParagraph"/>
        <w:numPr>
          <w:ilvl w:val="0"/>
          <w:numId w:val="3"/>
        </w:numPr>
        <w:spacing w:line="380" w:lineRule="exact"/>
        <w:ind w:left="391" w:hanging="357"/>
        <w:jc w:val="left"/>
        <w:rPr>
          <w:rFonts w:cs="B Zar"/>
          <w:b/>
          <w:bCs/>
          <w:sz w:val="24"/>
          <w:szCs w:val="24"/>
          <w:u w:val="single"/>
        </w:rPr>
      </w:pPr>
      <w:r w:rsidRPr="00DC249E">
        <w:rPr>
          <w:rFonts w:cs="B Zar" w:hint="cs"/>
          <w:b/>
          <w:bCs/>
          <w:sz w:val="24"/>
          <w:szCs w:val="24"/>
          <w:u w:val="single"/>
          <w:rtl/>
        </w:rPr>
        <w:t>مشخصات اموال منقول</w:t>
      </w:r>
    </w:p>
    <w:tbl>
      <w:tblPr>
        <w:tblpPr w:leftFromText="180" w:rightFromText="180" w:vertAnchor="text" w:horzAnchor="margin" w:tblpXSpec="center" w:tblpY="150"/>
        <w:tblW w:w="100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531"/>
        <w:gridCol w:w="1928"/>
        <w:gridCol w:w="2268"/>
        <w:gridCol w:w="680"/>
      </w:tblGrid>
      <w:tr w:rsidR="00AA1D80" w14:paraId="425A7536" w14:textId="77777777" w:rsidTr="00F7013B">
        <w:trPr>
          <w:cantSplit/>
          <w:trHeight w:val="454"/>
        </w:trPr>
        <w:tc>
          <w:tcPr>
            <w:tcW w:w="368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0FD7C" w14:textId="77777777" w:rsidR="00AA1D80" w:rsidRPr="009B5F87" w:rsidRDefault="00AA1D80" w:rsidP="00DC249E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توضيحات</w:t>
            </w:r>
          </w:p>
        </w:tc>
        <w:tc>
          <w:tcPr>
            <w:tcW w:w="15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969CB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نوع</w:t>
            </w:r>
          </w:p>
        </w:tc>
        <w:tc>
          <w:tcPr>
            <w:tcW w:w="192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C723A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شماره مزایده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700FA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6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14:paraId="655D2B7E" w14:textId="77777777" w:rsidR="00AA1D80" w:rsidRPr="009B5F87" w:rsidRDefault="00AA1D80" w:rsidP="00C41EF8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B5F87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AA1D80" w14:paraId="6D9CE868" w14:textId="77777777" w:rsidTr="00F7013B">
        <w:trPr>
          <w:cantSplit/>
          <w:trHeight w:val="397"/>
        </w:trPr>
        <w:tc>
          <w:tcPr>
            <w:tcW w:w="36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7CCC" w14:textId="06C462B5" w:rsidR="00AA1D80" w:rsidRPr="00A155EA" w:rsidRDefault="00AA1D80" w:rsidP="00F7013B">
            <w:pPr>
              <w:spacing w:before="120"/>
              <w:ind w:left="0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7013B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به شرح لیست پیوست</w:t>
            </w:r>
            <w:r w:rsidR="00F7013B">
              <w:rPr>
                <w:rFonts w:cs="B Zar"/>
                <w:b/>
                <w:bCs/>
                <w:noProof/>
                <w:sz w:val="18"/>
                <w:szCs w:val="18"/>
              </w:rPr>
              <w:t xml:space="preserve"> </w:t>
            </w:r>
            <w:r w:rsidR="00F7013B"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که در سامانه ستاد بارگذار</w:t>
            </w:r>
            <w:r w:rsidR="00F7013B" w:rsidRPr="002A7C71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t>ی</w:t>
            </w:r>
            <w:r w:rsidR="00F7013B" w:rsidRPr="002A7C71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7254" w14:textId="77777777" w:rsidR="00AA1D80" w:rsidRPr="00290647" w:rsidRDefault="00AA1D80" w:rsidP="005546E8">
            <w:pPr>
              <w:spacing w:line="320" w:lineRule="exact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لوازم اداری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F5E0A6" w14:textId="77777777" w:rsidR="00AA1D80" w:rsidRPr="00C6189C" w:rsidRDefault="00AA1D80" w:rsidP="005546E8">
            <w:pPr>
              <w:spacing w:line="320" w:lineRule="exact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5F87">
              <w:rPr>
                <w:rFonts w:cs="B Zar"/>
                <w:b/>
                <w:bCs/>
                <w:sz w:val="20"/>
                <w:szCs w:val="20"/>
                <w:rtl/>
              </w:rPr>
              <w:t>100300314200000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B81BDE" w14:textId="77777777" w:rsidR="00AA1D80" w:rsidRPr="00C6189C" w:rsidRDefault="00AA1D80" w:rsidP="005546E8">
            <w:pPr>
              <w:spacing w:line="320" w:lineRule="exact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6189C">
              <w:rPr>
                <w:rFonts w:cs="B Zar" w:hint="cs"/>
                <w:b/>
                <w:bCs/>
                <w:sz w:val="20"/>
                <w:szCs w:val="20"/>
                <w:rtl/>
              </w:rPr>
              <w:t>فروش اموال منقول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14:paraId="7F11EC23" w14:textId="77777777" w:rsidR="00AA1D80" w:rsidRDefault="00AA1D80" w:rsidP="005546E8">
            <w:pPr>
              <w:spacing w:line="320" w:lineRule="exact"/>
              <w:ind w:left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14:paraId="378CDAFD" w14:textId="13E2675F" w:rsidR="00AA1D80" w:rsidRPr="005546E8" w:rsidRDefault="00AA1D80" w:rsidP="005A16B5">
      <w:pPr>
        <w:ind w:left="0"/>
        <w:rPr>
          <w:rFonts w:cs="B Zar"/>
          <w:sz w:val="26"/>
          <w:szCs w:val="26"/>
          <w:rtl/>
        </w:rPr>
      </w:pPr>
      <w:r w:rsidRPr="005546E8">
        <w:rPr>
          <w:rFonts w:cs="B Zar" w:hint="cs"/>
          <w:sz w:val="26"/>
          <w:szCs w:val="26"/>
          <w:rtl/>
        </w:rPr>
        <w:t xml:space="preserve">علاقمندان می توانند از روز </w:t>
      </w:r>
      <w:r w:rsidRPr="002A7C71">
        <w:rPr>
          <w:rFonts w:cs="B Zar"/>
          <w:noProof/>
          <w:sz w:val="26"/>
          <w:szCs w:val="26"/>
          <w:rtl/>
        </w:rPr>
        <w:t>شنبه</w:t>
      </w:r>
      <w:r w:rsidRPr="005546E8">
        <w:rPr>
          <w:rFonts w:cs="B Zar" w:hint="cs"/>
          <w:sz w:val="26"/>
          <w:szCs w:val="26"/>
          <w:rtl/>
        </w:rPr>
        <w:t xml:space="preserve"> مورخ </w:t>
      </w:r>
      <w:r w:rsidRPr="005546E8">
        <w:rPr>
          <w:rFonts w:cs="B Titr" w:hint="cs"/>
          <w:sz w:val="26"/>
          <w:szCs w:val="26"/>
          <w:rtl/>
        </w:rPr>
        <w:t xml:space="preserve"> </w:t>
      </w:r>
      <w:r w:rsidRPr="002A7C71">
        <w:rPr>
          <w:rFonts w:cs="B Zar"/>
          <w:noProof/>
          <w:sz w:val="26"/>
          <w:szCs w:val="26"/>
          <w:rtl/>
        </w:rPr>
        <w:t>01</w:t>
      </w:r>
      <w:r w:rsidRPr="005546E8">
        <w:rPr>
          <w:rFonts w:cs="B Zar" w:hint="cs"/>
          <w:noProof/>
          <w:sz w:val="26"/>
          <w:szCs w:val="26"/>
          <w:rtl/>
        </w:rPr>
        <w:t>/</w:t>
      </w:r>
      <w:r w:rsidRPr="002A7C71">
        <w:rPr>
          <w:rFonts w:cs="B Zar"/>
          <w:noProof/>
          <w:sz w:val="26"/>
          <w:szCs w:val="26"/>
          <w:rtl/>
        </w:rPr>
        <w:t>10</w:t>
      </w:r>
      <w:r w:rsidRPr="005546E8">
        <w:rPr>
          <w:rFonts w:cs="B Zar" w:hint="cs"/>
          <w:noProof/>
          <w:sz w:val="26"/>
          <w:szCs w:val="26"/>
          <w:rtl/>
        </w:rPr>
        <w:t>/</w:t>
      </w:r>
      <w:r w:rsidRPr="002A7C71">
        <w:rPr>
          <w:rFonts w:cs="B Zar"/>
          <w:noProof/>
          <w:sz w:val="26"/>
          <w:szCs w:val="26"/>
          <w:rtl/>
        </w:rPr>
        <w:t>1403</w:t>
      </w:r>
      <w:r w:rsidRPr="005546E8">
        <w:rPr>
          <w:rFonts w:cs="B Titr"/>
          <w:sz w:val="26"/>
          <w:szCs w:val="26"/>
        </w:rPr>
        <w:t xml:space="preserve"> </w:t>
      </w:r>
      <w:r w:rsidRPr="005546E8">
        <w:rPr>
          <w:rFonts w:cs="B Zar" w:hint="cs"/>
          <w:sz w:val="26"/>
          <w:szCs w:val="26"/>
          <w:rtl/>
        </w:rPr>
        <w:t xml:space="preserve">ساعت </w:t>
      </w:r>
      <w:r w:rsidR="00F7013B">
        <w:rPr>
          <w:rFonts w:cs="B Zar"/>
          <w:noProof/>
          <w:sz w:val="26"/>
          <w:szCs w:val="26"/>
        </w:rPr>
        <w:t>10</w:t>
      </w:r>
      <w:r w:rsidRPr="002A7C71">
        <w:rPr>
          <w:rFonts w:cs="B Zar"/>
          <w:noProof/>
          <w:sz w:val="26"/>
          <w:szCs w:val="26"/>
          <w:rtl/>
        </w:rPr>
        <w:t xml:space="preserve"> صبح</w:t>
      </w:r>
      <w:r w:rsidRPr="005546E8">
        <w:rPr>
          <w:rFonts w:cs="B Zar"/>
          <w:sz w:val="26"/>
          <w:szCs w:val="26"/>
        </w:rPr>
        <w:t xml:space="preserve"> </w:t>
      </w:r>
      <w:r w:rsidRPr="005546E8">
        <w:rPr>
          <w:rFonts w:cs="B Zar" w:hint="cs"/>
          <w:sz w:val="26"/>
          <w:szCs w:val="26"/>
          <w:rtl/>
        </w:rPr>
        <w:t xml:space="preserve">تا ساعت </w:t>
      </w:r>
      <w:r w:rsidRPr="002A7C71">
        <w:rPr>
          <w:rFonts w:cs="B Zar"/>
          <w:noProof/>
          <w:sz w:val="26"/>
          <w:szCs w:val="26"/>
          <w:rtl/>
        </w:rPr>
        <w:t>14 عصر</w:t>
      </w:r>
      <w:r w:rsidRPr="005546E8">
        <w:rPr>
          <w:rFonts w:cs="B Zar"/>
          <w:sz w:val="26"/>
          <w:szCs w:val="26"/>
        </w:rPr>
        <w:t xml:space="preserve"> </w:t>
      </w:r>
      <w:r w:rsidRPr="005546E8">
        <w:rPr>
          <w:rFonts w:cs="B Zar" w:hint="cs"/>
          <w:sz w:val="26"/>
          <w:szCs w:val="26"/>
          <w:rtl/>
        </w:rPr>
        <w:t xml:space="preserve">روز </w:t>
      </w:r>
      <w:r w:rsidRPr="002A7C71">
        <w:rPr>
          <w:rFonts w:cs="B Zar" w:hint="cs"/>
          <w:noProof/>
          <w:sz w:val="26"/>
          <w:szCs w:val="26"/>
          <w:rtl/>
        </w:rPr>
        <w:t>ی</w:t>
      </w:r>
      <w:r w:rsidRPr="002A7C71">
        <w:rPr>
          <w:rFonts w:cs="B Zar" w:hint="eastAsia"/>
          <w:noProof/>
          <w:sz w:val="26"/>
          <w:szCs w:val="26"/>
          <w:rtl/>
        </w:rPr>
        <w:t>کشنبه</w:t>
      </w:r>
      <w:r w:rsidRPr="005546E8">
        <w:rPr>
          <w:rFonts w:cs="B Zar"/>
          <w:sz w:val="26"/>
          <w:szCs w:val="26"/>
        </w:rPr>
        <w:t xml:space="preserve"> </w:t>
      </w:r>
      <w:r w:rsidRPr="005546E8">
        <w:rPr>
          <w:rFonts w:cs="B Zar" w:hint="cs"/>
          <w:sz w:val="26"/>
          <w:szCs w:val="26"/>
          <w:rtl/>
        </w:rPr>
        <w:t xml:space="preserve">مورخ </w:t>
      </w:r>
      <w:r w:rsidRPr="002A7C71">
        <w:rPr>
          <w:rFonts w:cs="B Zar"/>
          <w:noProof/>
          <w:sz w:val="26"/>
          <w:szCs w:val="26"/>
          <w:rtl/>
        </w:rPr>
        <w:t>16</w:t>
      </w:r>
      <w:r w:rsidRPr="005546E8">
        <w:rPr>
          <w:rFonts w:cs="B Zar" w:hint="cs"/>
          <w:sz w:val="26"/>
          <w:szCs w:val="26"/>
          <w:rtl/>
        </w:rPr>
        <w:t>/</w:t>
      </w:r>
      <w:r w:rsidRPr="002A7C71">
        <w:rPr>
          <w:rFonts w:cs="B Zar"/>
          <w:noProof/>
          <w:sz w:val="26"/>
          <w:szCs w:val="26"/>
          <w:rtl/>
        </w:rPr>
        <w:t>10</w:t>
      </w:r>
      <w:r w:rsidRPr="005546E8">
        <w:rPr>
          <w:rFonts w:cs="B Zar" w:hint="cs"/>
          <w:sz w:val="26"/>
          <w:szCs w:val="26"/>
          <w:rtl/>
        </w:rPr>
        <w:t>/</w:t>
      </w:r>
      <w:r w:rsidRPr="002A7C71">
        <w:rPr>
          <w:rFonts w:cs="B Zar"/>
          <w:noProof/>
          <w:sz w:val="26"/>
          <w:szCs w:val="26"/>
          <w:rtl/>
        </w:rPr>
        <w:t>1403</w:t>
      </w:r>
      <w:r w:rsidRPr="005546E8">
        <w:rPr>
          <w:rFonts w:cs="B Zar"/>
          <w:sz w:val="26"/>
          <w:szCs w:val="26"/>
        </w:rPr>
        <w:t xml:space="preserve"> </w:t>
      </w:r>
      <w:r w:rsidRPr="005546E8">
        <w:rPr>
          <w:rFonts w:cs="B Zar" w:hint="cs"/>
          <w:sz w:val="26"/>
          <w:szCs w:val="26"/>
          <w:rtl/>
        </w:rPr>
        <w:t xml:space="preserve">به سایت تدارکات الکترونیکی دولت به نشانی </w:t>
      </w:r>
      <w:hyperlink r:id="rId10" w:history="1">
        <w:r w:rsidRPr="005546E8">
          <w:rPr>
            <w:rStyle w:val="Hyperlink"/>
            <w:rFonts w:cs="B Zar"/>
            <w:sz w:val="26"/>
            <w:szCs w:val="26"/>
          </w:rPr>
          <w:t>www.setadiran.ir</w:t>
        </w:r>
      </w:hyperlink>
      <w:r w:rsidRPr="005546E8">
        <w:rPr>
          <w:rFonts w:cs="B Zar"/>
          <w:sz w:val="26"/>
          <w:szCs w:val="26"/>
        </w:rPr>
        <w:t xml:space="preserve"> </w:t>
      </w:r>
      <w:r w:rsidRPr="005546E8">
        <w:rPr>
          <w:rFonts w:cs="B Zar" w:hint="cs"/>
          <w:sz w:val="26"/>
          <w:szCs w:val="26"/>
          <w:rtl/>
        </w:rPr>
        <w:t xml:space="preserve">   مراجعه و اسناد مزایده را دریافت و نسبت به بازدید و شرکت از طریق سامانه اقدام نمایند . </w:t>
      </w:r>
    </w:p>
    <w:p w14:paraId="31B9E378" w14:textId="77777777" w:rsidR="00AA1D80" w:rsidRPr="001F179E" w:rsidRDefault="00AA1D80" w:rsidP="005A16B5">
      <w:pPr>
        <w:ind w:left="0"/>
        <w:rPr>
          <w:rFonts w:cs="B Zar"/>
          <w:b/>
          <w:bCs/>
          <w:sz w:val="26"/>
          <w:szCs w:val="26"/>
          <w:rtl/>
        </w:rPr>
      </w:pPr>
      <w:r w:rsidRPr="001F179E">
        <w:rPr>
          <w:rFonts w:cs="B Zar" w:hint="cs"/>
          <w:b/>
          <w:bCs/>
          <w:sz w:val="26"/>
          <w:szCs w:val="26"/>
          <w:rtl/>
        </w:rPr>
        <w:t>ضمناً رعایت موارد ذیل الزامی می باشد :</w:t>
      </w:r>
    </w:p>
    <w:p w14:paraId="435837FA" w14:textId="77777777" w:rsidR="00AA1D80" w:rsidRPr="005546E8" w:rsidRDefault="00AA1D80" w:rsidP="005A16B5">
      <w:pPr>
        <w:ind w:left="0"/>
        <w:rPr>
          <w:rFonts w:cs="B Zar"/>
          <w:sz w:val="26"/>
          <w:szCs w:val="26"/>
          <w:rtl/>
        </w:rPr>
      </w:pPr>
      <w:r w:rsidRPr="005546E8">
        <w:rPr>
          <w:rFonts w:cs="B Zar" w:hint="cs"/>
          <w:sz w:val="26"/>
          <w:szCs w:val="26"/>
          <w:rtl/>
        </w:rPr>
        <w:t>1- برگزاری مزایده صرفاً از طریق سامانه تدارکات الکترونیکی دولت می باشد و کلیه مراحل فرایند مزایده شامل خرید و دریافت اسناد مزایده (در صورت وجود هزینه مربوطه)، پرداخت تضمین شرکت در مزایده (ودیعه)، ارسال پیشنهاد قیمت، بازگشایی، اعلام به برنده ، واریز وجه مزایده و تحویل خودرو در بستر سامانه و فقط از این طریق امکان پذیر می باشد.</w:t>
      </w:r>
    </w:p>
    <w:p w14:paraId="2A68534E" w14:textId="77777777" w:rsidR="00AA1D80" w:rsidRPr="005546E8" w:rsidRDefault="00AA1D80" w:rsidP="005A16B5">
      <w:pPr>
        <w:ind w:left="0"/>
        <w:rPr>
          <w:rFonts w:cs="B Zar"/>
          <w:sz w:val="26"/>
          <w:szCs w:val="26"/>
          <w:rtl/>
        </w:rPr>
      </w:pPr>
      <w:r w:rsidRPr="005546E8">
        <w:rPr>
          <w:rFonts w:cs="B Zar" w:hint="cs"/>
          <w:sz w:val="26"/>
          <w:szCs w:val="26"/>
          <w:rtl/>
        </w:rPr>
        <w:t xml:space="preserve">2- علاقمندان به شرکت در مزایده میتوانند جهت ثبت نام و دریافت گواهی الکترونیکی (توکن ) با شماره  مرکز پشتیبانی و راهبری سامانه : 1456 تماس حاصل نمایند.  </w:t>
      </w:r>
    </w:p>
    <w:p w14:paraId="7F5096DF" w14:textId="77777777" w:rsidR="00AA1D80" w:rsidRPr="005546E8" w:rsidRDefault="00AA1D80" w:rsidP="005A16B5">
      <w:pPr>
        <w:jc w:val="center"/>
        <w:rPr>
          <w:rFonts w:cs="B Titr"/>
          <w:color w:val="1F497D" w:themeColor="text2"/>
          <w:sz w:val="28"/>
          <w:szCs w:val="28"/>
          <w:u w:val="single"/>
          <w:rtl/>
        </w:rPr>
      </w:pPr>
      <w:r w:rsidRPr="005546E8">
        <w:rPr>
          <w:rFonts w:cs="B Titr" w:hint="cs"/>
          <w:color w:val="1F497D" w:themeColor="text2"/>
          <w:sz w:val="28"/>
          <w:szCs w:val="28"/>
          <w:u w:val="single"/>
          <w:rtl/>
        </w:rPr>
        <w:t xml:space="preserve">تذکر: لطفاً برای شرکت در مزایده تا تاریخ </w:t>
      </w:r>
      <w:r w:rsidRPr="002A7C71">
        <w:rPr>
          <w:rFonts w:cs="B Titr"/>
          <w:noProof/>
          <w:color w:val="1F497D" w:themeColor="text2"/>
          <w:sz w:val="28"/>
          <w:szCs w:val="28"/>
          <w:u w:val="single"/>
          <w:rtl/>
        </w:rPr>
        <w:t>6</w:t>
      </w:r>
      <w:r w:rsidRPr="005546E8">
        <w:rPr>
          <w:rFonts w:cs="B Titr" w:hint="cs"/>
          <w:color w:val="1F497D" w:themeColor="text2"/>
          <w:sz w:val="28"/>
          <w:szCs w:val="28"/>
          <w:u w:val="single"/>
          <w:rtl/>
        </w:rPr>
        <w:t>/</w:t>
      </w:r>
      <w:r w:rsidRPr="002A7C71">
        <w:rPr>
          <w:rFonts w:cs="B Titr"/>
          <w:noProof/>
          <w:color w:val="1F497D" w:themeColor="text2"/>
          <w:sz w:val="28"/>
          <w:szCs w:val="28"/>
          <w:u w:val="single"/>
          <w:rtl/>
        </w:rPr>
        <w:t>10</w:t>
      </w:r>
      <w:r w:rsidRPr="005546E8">
        <w:rPr>
          <w:rFonts w:cs="B Titr" w:hint="cs"/>
          <w:color w:val="1F497D" w:themeColor="text2"/>
          <w:sz w:val="28"/>
          <w:szCs w:val="28"/>
          <w:u w:val="single"/>
          <w:rtl/>
        </w:rPr>
        <w:t>/</w:t>
      </w:r>
      <w:r w:rsidRPr="002A7C71">
        <w:rPr>
          <w:rFonts w:cs="B Titr"/>
          <w:noProof/>
          <w:color w:val="1F497D" w:themeColor="text2"/>
          <w:sz w:val="28"/>
          <w:szCs w:val="28"/>
          <w:u w:val="single"/>
          <w:rtl/>
        </w:rPr>
        <w:t>1403</w:t>
      </w:r>
      <w:r w:rsidRPr="005546E8">
        <w:rPr>
          <w:rFonts w:cs="B Titr"/>
          <w:color w:val="1F497D" w:themeColor="text2"/>
          <w:sz w:val="28"/>
          <w:szCs w:val="28"/>
          <w:u w:val="single"/>
        </w:rPr>
        <w:t xml:space="preserve"> </w:t>
      </w:r>
      <w:r w:rsidRPr="005546E8">
        <w:rPr>
          <w:rFonts w:cs="B Titr" w:hint="cs"/>
          <w:color w:val="1F497D" w:themeColor="text2"/>
          <w:sz w:val="28"/>
          <w:szCs w:val="28"/>
          <w:u w:val="single"/>
          <w:rtl/>
        </w:rPr>
        <w:t>جهت دریافت اسناد مزایده به سامانه تدارکات الکترونیک دولت (ستاد) مراجعه نمائید در صورت عدم مراجعه به سامانه و دریافت اسناد تا تاریخ مذکور امکان شرکت در مزایده وجود ندارد.</w:t>
      </w:r>
    </w:p>
    <w:p w14:paraId="51B8EA6A" w14:textId="77777777" w:rsidR="00AA1D80" w:rsidRPr="005546E8" w:rsidRDefault="00AA1D80" w:rsidP="005A16B5">
      <w:pPr>
        <w:ind w:left="0"/>
        <w:rPr>
          <w:rFonts w:cs="B Zar"/>
          <w:sz w:val="26"/>
          <w:szCs w:val="26"/>
          <w:rtl/>
        </w:rPr>
      </w:pPr>
      <w:r w:rsidRPr="005546E8">
        <w:rPr>
          <w:rFonts w:cs="B Zar" w:hint="cs"/>
          <w:sz w:val="26"/>
          <w:szCs w:val="26"/>
          <w:rtl/>
        </w:rPr>
        <w:t xml:space="preserve">    اطلاعات تماس دستگاه مزایده گزار جهت دریافت اطلاعات بیشتر در خصوص اسناد مزایده : </w:t>
      </w:r>
    </w:p>
    <w:p w14:paraId="3E05B2A9" w14:textId="77777777" w:rsidR="00AA1D80" w:rsidRDefault="00AA1D80" w:rsidP="005A16B5">
      <w:pPr>
        <w:ind w:left="0"/>
        <w:rPr>
          <w:rFonts w:cs="B Zar"/>
          <w:sz w:val="26"/>
          <w:szCs w:val="26"/>
          <w:rtl/>
        </w:rPr>
      </w:pPr>
      <w:r w:rsidRPr="005546E8">
        <w:rPr>
          <w:rFonts w:cs="B Zar" w:hint="cs"/>
          <w:sz w:val="26"/>
          <w:szCs w:val="26"/>
          <w:rtl/>
        </w:rPr>
        <w:t>آدرس : یزد - بلوار دانشجو- سازمان جهادکشاورزی استان یزد- مدیریت امور رفاه و پشتیبانی</w:t>
      </w:r>
    </w:p>
    <w:p w14:paraId="7BA3C22D" w14:textId="77777777" w:rsidR="00AA1D80" w:rsidRDefault="00AA1D80" w:rsidP="008E5248">
      <w:pPr>
        <w:ind w:left="0"/>
        <w:rPr>
          <w:rFonts w:cs="B Zar"/>
          <w:sz w:val="28"/>
          <w:szCs w:val="28"/>
          <w:rtl/>
        </w:rPr>
      </w:pPr>
      <w:r w:rsidRPr="005546E8">
        <w:rPr>
          <w:rFonts w:cs="B Zar" w:hint="cs"/>
          <w:sz w:val="26"/>
          <w:szCs w:val="26"/>
          <w:rtl/>
        </w:rPr>
        <w:t xml:space="preserve"> </w:t>
      </w:r>
      <w:r w:rsidRPr="002A7C71">
        <w:rPr>
          <w:rFonts w:cs="B Zar"/>
          <w:noProof/>
          <w:sz w:val="26"/>
          <w:szCs w:val="26"/>
          <w:rtl/>
        </w:rPr>
        <w:t>آقا</w:t>
      </w:r>
      <w:r w:rsidRPr="002A7C71">
        <w:rPr>
          <w:rFonts w:cs="B Zar" w:hint="cs"/>
          <w:noProof/>
          <w:sz w:val="26"/>
          <w:szCs w:val="26"/>
          <w:rtl/>
        </w:rPr>
        <w:t>ی</w:t>
      </w:r>
      <w:r w:rsidRPr="002A7C71">
        <w:rPr>
          <w:rFonts w:cs="B Zar"/>
          <w:noProof/>
          <w:sz w:val="26"/>
          <w:szCs w:val="26"/>
          <w:rtl/>
        </w:rPr>
        <w:t xml:space="preserve"> محسن دهقان</w:t>
      </w:r>
      <w:r>
        <w:rPr>
          <w:rFonts w:cs="B Zar" w:hint="cs"/>
          <w:sz w:val="26"/>
          <w:szCs w:val="26"/>
          <w:rtl/>
        </w:rPr>
        <w:t xml:space="preserve">                        </w:t>
      </w:r>
      <w:r w:rsidRPr="005546E8">
        <w:rPr>
          <w:rFonts w:cs="B Zar" w:hint="cs"/>
          <w:sz w:val="26"/>
          <w:szCs w:val="26"/>
          <w:rtl/>
        </w:rPr>
        <w:t xml:space="preserve">تلفن تماس:   </w:t>
      </w:r>
      <w:r w:rsidRPr="002A7C71">
        <w:rPr>
          <w:rFonts w:cs="B Zar"/>
          <w:noProof/>
          <w:sz w:val="26"/>
          <w:szCs w:val="26"/>
          <w:rtl/>
        </w:rPr>
        <w:t>31632218</w:t>
      </w:r>
      <w:r w:rsidRPr="005546E8">
        <w:rPr>
          <w:rFonts w:cs="B Zar" w:hint="cs"/>
          <w:sz w:val="26"/>
          <w:szCs w:val="26"/>
          <w:rtl/>
        </w:rPr>
        <w:t xml:space="preserve">- 035       </w:t>
      </w:r>
      <w:r w:rsidRPr="002A7C71">
        <w:rPr>
          <w:rFonts w:cs="B Zar"/>
          <w:noProof/>
          <w:sz w:val="26"/>
          <w:szCs w:val="26"/>
          <w:rtl/>
        </w:rPr>
        <w:t>36230081</w:t>
      </w:r>
      <w:r w:rsidRPr="005546E8">
        <w:rPr>
          <w:rFonts w:cs="B Zar" w:hint="cs"/>
          <w:sz w:val="26"/>
          <w:szCs w:val="26"/>
          <w:rtl/>
        </w:rPr>
        <w:t xml:space="preserve"> -035          داخلی </w:t>
      </w:r>
      <w:r w:rsidRPr="002A7C71">
        <w:rPr>
          <w:rFonts w:cs="B Zar"/>
          <w:noProof/>
          <w:sz w:val="26"/>
          <w:szCs w:val="26"/>
          <w:rtl/>
        </w:rPr>
        <w:t>2218</w:t>
      </w:r>
      <w:r>
        <w:rPr>
          <w:rFonts w:cs="B Zar" w:hint="cs"/>
          <w:sz w:val="28"/>
          <w:szCs w:val="28"/>
          <w:rtl/>
        </w:rPr>
        <w:t xml:space="preserve">              </w:t>
      </w:r>
    </w:p>
    <w:p w14:paraId="545D2ECF" w14:textId="77777777" w:rsidR="00AA1D80" w:rsidRDefault="00AA1D80" w:rsidP="008E5248">
      <w:pPr>
        <w:ind w:left="0"/>
        <w:rPr>
          <w:rFonts w:cs="B Zar"/>
          <w:sz w:val="28"/>
          <w:szCs w:val="28"/>
          <w:rtl/>
        </w:rPr>
      </w:pPr>
      <w:r w:rsidRPr="008E5248">
        <w:rPr>
          <w:rFonts w:cs="B Zar"/>
          <w:sz w:val="26"/>
          <w:szCs w:val="26"/>
          <w:rtl/>
        </w:rPr>
        <w:t>آقا</w:t>
      </w:r>
      <w:r w:rsidRPr="008E5248">
        <w:rPr>
          <w:rFonts w:cs="B Zar" w:hint="cs"/>
          <w:sz w:val="26"/>
          <w:szCs w:val="26"/>
          <w:rtl/>
        </w:rPr>
        <w:t>ی</w:t>
      </w:r>
      <w:r w:rsidRPr="008E5248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حسن</w:t>
      </w:r>
      <w:r w:rsidRPr="008E5248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صادقی</w:t>
      </w:r>
      <w:r w:rsidRPr="008E5248">
        <w:rPr>
          <w:rFonts w:cs="B Zar"/>
          <w:sz w:val="26"/>
          <w:szCs w:val="26"/>
          <w:rtl/>
        </w:rPr>
        <w:t xml:space="preserve">                       تلفن تماس:   3163221</w:t>
      </w:r>
      <w:r>
        <w:rPr>
          <w:rFonts w:cs="B Zar" w:hint="cs"/>
          <w:sz w:val="26"/>
          <w:szCs w:val="26"/>
          <w:rtl/>
        </w:rPr>
        <w:t>6</w:t>
      </w:r>
      <w:r w:rsidRPr="008E5248">
        <w:rPr>
          <w:rFonts w:cs="B Zar"/>
          <w:sz w:val="26"/>
          <w:szCs w:val="26"/>
          <w:rtl/>
        </w:rPr>
        <w:t>- 035       36230081 -035          داخل</w:t>
      </w:r>
      <w:r w:rsidRPr="008E5248">
        <w:rPr>
          <w:rFonts w:cs="B Zar" w:hint="cs"/>
          <w:sz w:val="26"/>
          <w:szCs w:val="26"/>
          <w:rtl/>
        </w:rPr>
        <w:t>ی</w:t>
      </w:r>
      <w:r w:rsidRPr="008E5248">
        <w:rPr>
          <w:rFonts w:cs="B Zar"/>
          <w:sz w:val="26"/>
          <w:szCs w:val="26"/>
          <w:rtl/>
        </w:rPr>
        <w:t xml:space="preserve"> 221</w:t>
      </w:r>
      <w:r>
        <w:rPr>
          <w:rFonts w:cs="B Zar" w:hint="cs"/>
          <w:sz w:val="26"/>
          <w:szCs w:val="26"/>
          <w:rtl/>
        </w:rPr>
        <w:t>6</w:t>
      </w:r>
      <w:r w:rsidRPr="008E5248">
        <w:rPr>
          <w:rFonts w:cs="B Zar"/>
          <w:sz w:val="26"/>
          <w:szCs w:val="26"/>
          <w:rtl/>
        </w:rPr>
        <w:t xml:space="preserve">     </w:t>
      </w:r>
    </w:p>
    <w:p w14:paraId="15D99BC9" w14:textId="77777777" w:rsidR="00AA1D80" w:rsidRPr="00860015" w:rsidRDefault="00AA1D80" w:rsidP="008E5248">
      <w:pPr>
        <w:ind w:left="5760" w:firstLine="720"/>
        <w:rPr>
          <w:rFonts w:cs="B Titr"/>
          <w:sz w:val="12"/>
          <w:szCs w:val="12"/>
          <w:rtl/>
        </w:rPr>
      </w:pPr>
    </w:p>
    <w:p w14:paraId="583A26AA" w14:textId="5E889856" w:rsidR="00AA1D80" w:rsidRPr="005546E8" w:rsidRDefault="00860015" w:rsidP="008E5248">
      <w:pPr>
        <w:spacing w:line="340" w:lineRule="exact"/>
        <w:ind w:left="5760" w:firstLine="720"/>
        <w:rPr>
          <w:rFonts w:cs="B Titr"/>
          <w:rtl/>
        </w:rPr>
      </w:pPr>
      <w:r>
        <w:rPr>
          <w:rFonts w:cs="B Titr" w:hint="cs"/>
          <w:rtl/>
        </w:rPr>
        <w:t xml:space="preserve">       </w:t>
      </w:r>
      <w:r w:rsidR="00AA1D80" w:rsidRPr="005546E8">
        <w:rPr>
          <w:rFonts w:cs="B Titr" w:hint="cs"/>
          <w:rtl/>
        </w:rPr>
        <w:t>معاونت توسعه مدیریت و منابع</w:t>
      </w:r>
    </w:p>
    <w:p w14:paraId="49EA2DE3" w14:textId="77777777" w:rsidR="00AA1D80" w:rsidRDefault="00AA1D80" w:rsidP="008E5248">
      <w:pPr>
        <w:spacing w:line="340" w:lineRule="exact"/>
        <w:ind w:left="0"/>
        <w:jc w:val="center"/>
        <w:rPr>
          <w:rFonts w:cs="B Titr"/>
          <w:rtl/>
        </w:rPr>
        <w:sectPr w:rsidR="00AA1D80" w:rsidSect="00AA1D80">
          <w:headerReference w:type="default" r:id="rId11"/>
          <w:pgSz w:w="11906" w:h="16838"/>
          <w:pgMar w:top="1843" w:right="964" w:bottom="709" w:left="102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5546E8">
        <w:rPr>
          <w:rFonts w:cs="B Titr" w:hint="cs"/>
          <w:rtl/>
        </w:rPr>
        <w:t xml:space="preserve">                                                                                                                             </w:t>
      </w:r>
      <w:r>
        <w:rPr>
          <w:rFonts w:cs="B Titr" w:hint="cs"/>
          <w:rtl/>
        </w:rPr>
        <w:t xml:space="preserve">        </w:t>
      </w:r>
      <w:r w:rsidRPr="005546E8">
        <w:rPr>
          <w:rFonts w:cs="B Titr" w:hint="cs"/>
          <w:rtl/>
        </w:rPr>
        <w:t xml:space="preserve">  </w:t>
      </w:r>
      <w:r>
        <w:rPr>
          <w:rFonts w:cs="B Titr" w:hint="cs"/>
          <w:rtl/>
        </w:rPr>
        <w:t xml:space="preserve">  </w:t>
      </w:r>
      <w:r w:rsidRPr="005546E8">
        <w:rPr>
          <w:rFonts w:cs="B Titr" w:hint="cs"/>
          <w:rtl/>
        </w:rPr>
        <w:t>سازمان جهادکشاورزی استان یزد</w:t>
      </w:r>
    </w:p>
    <w:p w14:paraId="37EF270C" w14:textId="77777777" w:rsidR="00AA1D80" w:rsidRPr="005546E8" w:rsidRDefault="00AA1D80" w:rsidP="008E5248">
      <w:pPr>
        <w:spacing w:line="340" w:lineRule="exact"/>
        <w:ind w:left="0"/>
        <w:jc w:val="center"/>
        <w:rPr>
          <w:rFonts w:cs="B Titr"/>
          <w:rtl/>
        </w:rPr>
      </w:pPr>
    </w:p>
    <w:sectPr w:rsidR="00AA1D80" w:rsidRPr="005546E8" w:rsidSect="00AA1D80">
      <w:headerReference w:type="default" r:id="rId12"/>
      <w:type w:val="continuous"/>
      <w:pgSz w:w="11906" w:h="16838"/>
      <w:pgMar w:top="1843" w:right="964" w:bottom="709" w:left="102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79F4" w14:textId="77777777" w:rsidR="00FE4215" w:rsidRDefault="00FE4215" w:rsidP="00A8535B">
      <w:r>
        <w:separator/>
      </w:r>
    </w:p>
  </w:endnote>
  <w:endnote w:type="continuationSeparator" w:id="0">
    <w:p w14:paraId="381394B0" w14:textId="77777777" w:rsidR="00FE4215" w:rsidRDefault="00FE4215" w:rsidP="00A8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AD07" w14:textId="77777777" w:rsidR="00FE4215" w:rsidRDefault="00FE4215" w:rsidP="00A8535B">
      <w:r>
        <w:separator/>
      </w:r>
    </w:p>
  </w:footnote>
  <w:footnote w:type="continuationSeparator" w:id="0">
    <w:p w14:paraId="59F61926" w14:textId="77777777" w:rsidR="00FE4215" w:rsidRDefault="00FE4215" w:rsidP="00A8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131D" w14:textId="77777777" w:rsidR="00AA1D80" w:rsidRDefault="00AA1D80" w:rsidP="005034AD">
    <w:pPr>
      <w:spacing w:line="168" w:lineRule="auto"/>
      <w:ind w:hanging="222"/>
      <w:jc w:val="center"/>
      <w:rPr>
        <w:sz w:val="34"/>
        <w:szCs w:val="34"/>
        <w:rtl/>
      </w:rPr>
    </w:pPr>
  </w:p>
  <w:p w14:paraId="5F682A9B" w14:textId="77777777" w:rsidR="00AA1D80" w:rsidRPr="001F179E" w:rsidRDefault="00AA1D80" w:rsidP="005034AD">
    <w:pPr>
      <w:spacing w:line="168" w:lineRule="auto"/>
      <w:ind w:hanging="222"/>
      <w:jc w:val="center"/>
    </w:pPr>
    <w:r w:rsidRPr="001F179E">
      <w:rPr>
        <w:rFonts w:hint="cs"/>
        <w:sz w:val="34"/>
        <w:szCs w:val="34"/>
        <w:rtl/>
      </w:rPr>
      <w:t>«</w:t>
    </w:r>
    <w:r w:rsidRPr="001F179E">
      <w:rPr>
        <w:rFonts w:cs="B Titr" w:hint="cs"/>
        <w:sz w:val="34"/>
        <w:szCs w:val="34"/>
        <w:rtl/>
      </w:rPr>
      <w:t>آگهی مزایده عمومی</w:t>
    </w:r>
    <w:r w:rsidRPr="001F179E">
      <w:rPr>
        <w:rFonts w:asciiTheme="minorBidi" w:hAnsiTheme="minorBidi"/>
        <w:sz w:val="34"/>
        <w:szCs w:val="34"/>
        <w:rtl/>
      </w:rPr>
      <w:t>»</w:t>
    </w:r>
  </w:p>
  <w:p w14:paraId="3A376BE1" w14:textId="77777777" w:rsidR="00AA1D80" w:rsidRDefault="00AA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3300" w14:textId="77777777" w:rsidR="005034AD" w:rsidRDefault="005034AD" w:rsidP="005034AD">
    <w:pPr>
      <w:spacing w:line="168" w:lineRule="auto"/>
      <w:ind w:hanging="222"/>
      <w:jc w:val="center"/>
      <w:rPr>
        <w:sz w:val="34"/>
        <w:szCs w:val="34"/>
        <w:rtl/>
      </w:rPr>
    </w:pPr>
  </w:p>
  <w:p w14:paraId="3A547538" w14:textId="77777777" w:rsidR="005034AD" w:rsidRPr="001F179E" w:rsidRDefault="005034AD" w:rsidP="005034AD">
    <w:pPr>
      <w:spacing w:line="168" w:lineRule="auto"/>
      <w:ind w:hanging="222"/>
      <w:jc w:val="center"/>
    </w:pPr>
    <w:r w:rsidRPr="001F179E">
      <w:rPr>
        <w:rFonts w:hint="cs"/>
        <w:sz w:val="34"/>
        <w:szCs w:val="34"/>
        <w:rtl/>
      </w:rPr>
      <w:t>«</w:t>
    </w:r>
    <w:r w:rsidRPr="001F179E">
      <w:rPr>
        <w:rFonts w:cs="B Titr" w:hint="cs"/>
        <w:sz w:val="34"/>
        <w:szCs w:val="34"/>
        <w:rtl/>
      </w:rPr>
      <w:t>آگهی مزایده عمومی</w:t>
    </w:r>
    <w:r w:rsidRPr="001F179E">
      <w:rPr>
        <w:rFonts w:asciiTheme="minorBidi" w:hAnsiTheme="minorBidi"/>
        <w:sz w:val="34"/>
        <w:szCs w:val="34"/>
        <w:rtl/>
      </w:rPr>
      <w:t>»</w:t>
    </w:r>
  </w:p>
  <w:p w14:paraId="5521C69A" w14:textId="77777777" w:rsidR="005034AD" w:rsidRDefault="00503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88E25CF"/>
    <w:multiLevelType w:val="hybridMultilevel"/>
    <w:tmpl w:val="98289E3C"/>
    <w:lvl w:ilvl="0" w:tplc="EDF67F0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1">
    <w:nsid w:val="5D6779BA"/>
    <w:multiLevelType w:val="hybridMultilevel"/>
    <w:tmpl w:val="D7182B82"/>
    <w:lvl w:ilvl="0" w:tplc="EDF67F06">
      <w:start w:val="2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1">
    <w:nsid w:val="796620A1"/>
    <w:multiLevelType w:val="hybridMultilevel"/>
    <w:tmpl w:val="98289E3C"/>
    <w:lvl w:ilvl="0" w:tplc="FFFFFFFF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748619895">
    <w:abstractNumId w:val="0"/>
  </w:num>
  <w:num w:numId="2" w16cid:durableId="1726568171">
    <w:abstractNumId w:val="2"/>
  </w:num>
  <w:num w:numId="3" w16cid:durableId="188864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DE"/>
    <w:rsid w:val="00012FB7"/>
    <w:rsid w:val="000458D0"/>
    <w:rsid w:val="00074E60"/>
    <w:rsid w:val="00086B67"/>
    <w:rsid w:val="000915AA"/>
    <w:rsid w:val="000A16C3"/>
    <w:rsid w:val="000D0856"/>
    <w:rsid w:val="000F4203"/>
    <w:rsid w:val="00124209"/>
    <w:rsid w:val="00133DDB"/>
    <w:rsid w:val="00135BF2"/>
    <w:rsid w:val="00146172"/>
    <w:rsid w:val="001500E9"/>
    <w:rsid w:val="0015386C"/>
    <w:rsid w:val="00182BDE"/>
    <w:rsid w:val="001851D7"/>
    <w:rsid w:val="001A6952"/>
    <w:rsid w:val="001E1BD2"/>
    <w:rsid w:val="001E7C0D"/>
    <w:rsid w:val="001F179E"/>
    <w:rsid w:val="0020022F"/>
    <w:rsid w:val="00207EFC"/>
    <w:rsid w:val="002325FF"/>
    <w:rsid w:val="0026249D"/>
    <w:rsid w:val="002633BE"/>
    <w:rsid w:val="002667BE"/>
    <w:rsid w:val="00274E01"/>
    <w:rsid w:val="00290647"/>
    <w:rsid w:val="00294244"/>
    <w:rsid w:val="002D1E21"/>
    <w:rsid w:val="002D2166"/>
    <w:rsid w:val="002D6404"/>
    <w:rsid w:val="002D7045"/>
    <w:rsid w:val="002E6B29"/>
    <w:rsid w:val="002E6CC8"/>
    <w:rsid w:val="002F1043"/>
    <w:rsid w:val="002F3AD0"/>
    <w:rsid w:val="00300186"/>
    <w:rsid w:val="00305AE3"/>
    <w:rsid w:val="00346186"/>
    <w:rsid w:val="0035367D"/>
    <w:rsid w:val="00360913"/>
    <w:rsid w:val="00386DA4"/>
    <w:rsid w:val="00392BF1"/>
    <w:rsid w:val="003A2BBA"/>
    <w:rsid w:val="003B05B6"/>
    <w:rsid w:val="003B4455"/>
    <w:rsid w:val="003E5C97"/>
    <w:rsid w:val="003F3CD8"/>
    <w:rsid w:val="00457FAE"/>
    <w:rsid w:val="00494577"/>
    <w:rsid w:val="004979F5"/>
    <w:rsid w:val="004B56FC"/>
    <w:rsid w:val="004D5767"/>
    <w:rsid w:val="004E0D0B"/>
    <w:rsid w:val="004E58DF"/>
    <w:rsid w:val="004E7B91"/>
    <w:rsid w:val="00502572"/>
    <w:rsid w:val="005034AD"/>
    <w:rsid w:val="00511224"/>
    <w:rsid w:val="00521AC7"/>
    <w:rsid w:val="00526848"/>
    <w:rsid w:val="00533832"/>
    <w:rsid w:val="00537108"/>
    <w:rsid w:val="00551141"/>
    <w:rsid w:val="005546E8"/>
    <w:rsid w:val="0055514E"/>
    <w:rsid w:val="005659A1"/>
    <w:rsid w:val="00580C03"/>
    <w:rsid w:val="005A16B5"/>
    <w:rsid w:val="005B7EB4"/>
    <w:rsid w:val="005C39CE"/>
    <w:rsid w:val="006043E4"/>
    <w:rsid w:val="00642180"/>
    <w:rsid w:val="0066511D"/>
    <w:rsid w:val="006C389E"/>
    <w:rsid w:val="00745112"/>
    <w:rsid w:val="007559B5"/>
    <w:rsid w:val="007A22C7"/>
    <w:rsid w:val="007A3F3F"/>
    <w:rsid w:val="007B0FEF"/>
    <w:rsid w:val="007C4BCE"/>
    <w:rsid w:val="0080301F"/>
    <w:rsid w:val="0080470A"/>
    <w:rsid w:val="00807B05"/>
    <w:rsid w:val="008520F6"/>
    <w:rsid w:val="00860015"/>
    <w:rsid w:val="00862DDC"/>
    <w:rsid w:val="00883A81"/>
    <w:rsid w:val="00886976"/>
    <w:rsid w:val="008B253F"/>
    <w:rsid w:val="008B75B8"/>
    <w:rsid w:val="008E5248"/>
    <w:rsid w:val="008F73BE"/>
    <w:rsid w:val="00917199"/>
    <w:rsid w:val="00924C16"/>
    <w:rsid w:val="00931AA4"/>
    <w:rsid w:val="009339DD"/>
    <w:rsid w:val="0098358A"/>
    <w:rsid w:val="00985956"/>
    <w:rsid w:val="009868EF"/>
    <w:rsid w:val="009B19B2"/>
    <w:rsid w:val="009B5F87"/>
    <w:rsid w:val="009C133C"/>
    <w:rsid w:val="00A155EA"/>
    <w:rsid w:val="00A24563"/>
    <w:rsid w:val="00A4107F"/>
    <w:rsid w:val="00A721A9"/>
    <w:rsid w:val="00A81707"/>
    <w:rsid w:val="00A8535B"/>
    <w:rsid w:val="00AA1D80"/>
    <w:rsid w:val="00AD301A"/>
    <w:rsid w:val="00B17D8E"/>
    <w:rsid w:val="00B22BBE"/>
    <w:rsid w:val="00B25755"/>
    <w:rsid w:val="00B43426"/>
    <w:rsid w:val="00B47824"/>
    <w:rsid w:val="00B526FC"/>
    <w:rsid w:val="00B701D2"/>
    <w:rsid w:val="00B9001C"/>
    <w:rsid w:val="00B9794E"/>
    <w:rsid w:val="00BA70AC"/>
    <w:rsid w:val="00C01E5B"/>
    <w:rsid w:val="00C115EE"/>
    <w:rsid w:val="00C41EF8"/>
    <w:rsid w:val="00C612AE"/>
    <w:rsid w:val="00C6189C"/>
    <w:rsid w:val="00C73305"/>
    <w:rsid w:val="00CB765E"/>
    <w:rsid w:val="00D02A81"/>
    <w:rsid w:val="00D21BE1"/>
    <w:rsid w:val="00D37BEC"/>
    <w:rsid w:val="00D434C3"/>
    <w:rsid w:val="00D5150A"/>
    <w:rsid w:val="00D6066E"/>
    <w:rsid w:val="00D62A8C"/>
    <w:rsid w:val="00D91C9C"/>
    <w:rsid w:val="00DA72FE"/>
    <w:rsid w:val="00DB757C"/>
    <w:rsid w:val="00DC249E"/>
    <w:rsid w:val="00DE3588"/>
    <w:rsid w:val="00DE68DE"/>
    <w:rsid w:val="00DF6F44"/>
    <w:rsid w:val="00E238DC"/>
    <w:rsid w:val="00E3312B"/>
    <w:rsid w:val="00E6343F"/>
    <w:rsid w:val="00E650ED"/>
    <w:rsid w:val="00E70625"/>
    <w:rsid w:val="00E87611"/>
    <w:rsid w:val="00E95548"/>
    <w:rsid w:val="00E95732"/>
    <w:rsid w:val="00EA0D98"/>
    <w:rsid w:val="00EA1EB1"/>
    <w:rsid w:val="00EC0664"/>
    <w:rsid w:val="00EC0940"/>
    <w:rsid w:val="00F1380B"/>
    <w:rsid w:val="00F47CAE"/>
    <w:rsid w:val="00F573F9"/>
    <w:rsid w:val="00F622A9"/>
    <w:rsid w:val="00F7013B"/>
    <w:rsid w:val="00F72E3E"/>
    <w:rsid w:val="00FB3FD8"/>
    <w:rsid w:val="00FB64F3"/>
    <w:rsid w:val="00FC1EDB"/>
    <w:rsid w:val="00FC7989"/>
    <w:rsid w:val="00FD3AD2"/>
    <w:rsid w:val="00FD3E3E"/>
    <w:rsid w:val="00FE28B7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586E"/>
  <w15:docId w15:val="{A32C89E9-0B2C-4CBF-92FE-B5293615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34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6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F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35B"/>
  </w:style>
  <w:style w:type="paragraph" w:styleId="Footer">
    <w:name w:val="footer"/>
    <w:basedOn w:val="Normal"/>
    <w:link w:val="FooterChar"/>
    <w:uiPriority w:val="99"/>
    <w:unhideWhenUsed/>
    <w:rsid w:val="00A85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35B"/>
  </w:style>
  <w:style w:type="paragraph" w:styleId="ListParagraph">
    <w:name w:val="List Paragraph"/>
    <w:basedOn w:val="Normal"/>
    <w:uiPriority w:val="34"/>
    <w:qFormat/>
    <w:rsid w:val="0029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tadiran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C74F-0E0B-43FD-BD81-5562369F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بخش خصوصی 2</dc:creator>
  <cp:keywords/>
  <dc:description/>
  <cp:lastModifiedBy>حميدرضا جليلي  عقدا  </cp:lastModifiedBy>
  <cp:revision>2</cp:revision>
  <cp:lastPrinted>2023-08-08T08:20:00Z</cp:lastPrinted>
  <dcterms:created xsi:type="dcterms:W3CDTF">2024-12-21T10:39:00Z</dcterms:created>
  <dcterms:modified xsi:type="dcterms:W3CDTF">2024-12-21T10:39:00Z</dcterms:modified>
</cp:coreProperties>
</file>